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73" w:rsidRPr="00534A2B" w:rsidRDefault="00B900EB" w:rsidP="00B900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2B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:rsidR="00B900EB" w:rsidRPr="00534A2B" w:rsidRDefault="00B900EB" w:rsidP="00B900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2B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534A2B">
        <w:rPr>
          <w:rFonts w:ascii="Times New Roman" w:hAnsi="Times New Roman" w:cs="Times New Roman"/>
          <w:b/>
          <w:sz w:val="28"/>
          <w:szCs w:val="28"/>
        </w:rPr>
        <w:t>Технолид</w:t>
      </w:r>
      <w:proofErr w:type="spellEnd"/>
      <w:r w:rsidRPr="00534A2B">
        <w:rPr>
          <w:rFonts w:ascii="Times New Roman" w:hAnsi="Times New Roman" w:cs="Times New Roman"/>
          <w:b/>
          <w:sz w:val="28"/>
          <w:szCs w:val="28"/>
        </w:rPr>
        <w:t>»</w:t>
      </w:r>
    </w:p>
    <w:p w:rsidR="00B900EB" w:rsidRDefault="00B900EB" w:rsidP="00B900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A2B" w:rsidRPr="00B900EB" w:rsidRDefault="00534A2B" w:rsidP="00B900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1"/>
        <w:gridCol w:w="5196"/>
      </w:tblGrid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Технолид</w:t>
            </w:r>
            <w:proofErr w:type="spellEnd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наименование 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Технолид</w:t>
            </w:r>
            <w:proofErr w:type="spellEnd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121205, г. Москва, территория инновационного центра «</w:t>
            </w:r>
            <w:proofErr w:type="spellStart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Сколково</w:t>
            </w:r>
            <w:proofErr w:type="spellEnd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», ул. Нобеля, д.7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121205, г. Москва, территория инновационного центра «</w:t>
            </w:r>
            <w:proofErr w:type="spellStart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Сколково</w:t>
            </w:r>
            <w:proofErr w:type="spellEnd"/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», ул. Нобеля, д.7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196" w:type="dxa"/>
          </w:tcPr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eastAsiaTheme="minorHAnsi" w:hAnsi="Times New Roman"/>
                <w:sz w:val="24"/>
              </w:rPr>
            </w:pPr>
            <w:r w:rsidRPr="00B900EB">
              <w:rPr>
                <w:rFonts w:ascii="Times New Roman" w:eastAsiaTheme="minorHAnsi" w:hAnsi="Times New Roman"/>
                <w:sz w:val="24"/>
              </w:rPr>
              <w:t>1247700085819</w:t>
            </w:r>
          </w:p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sz w:val="24"/>
                <w:szCs w:val="24"/>
              </w:rPr>
              <w:t>9731129341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773101001</w:t>
            </w:r>
          </w:p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0EB" w:rsidRPr="00B900EB" w:rsidTr="00350FD6">
        <w:trPr>
          <w:trHeight w:val="1222"/>
        </w:trPr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5196" w:type="dxa"/>
          </w:tcPr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B900EB">
              <w:rPr>
                <w:rFonts w:ascii="Times New Roman" w:hAnsi="Times New Roman"/>
                <w:color w:val="000000"/>
                <w:sz w:val="24"/>
              </w:rPr>
              <w:t xml:space="preserve">р/с 40702810925630002342 </w:t>
            </w:r>
          </w:p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B900EB">
              <w:rPr>
                <w:rFonts w:ascii="Times New Roman" w:hAnsi="Times New Roman"/>
                <w:color w:val="000000"/>
                <w:sz w:val="24"/>
              </w:rPr>
              <w:t>в Филиале «Центральный» ПАО ВТБ</w:t>
            </w:r>
          </w:p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B900EB">
              <w:rPr>
                <w:rFonts w:ascii="Times New Roman" w:hAnsi="Times New Roman"/>
                <w:color w:val="000000"/>
                <w:sz w:val="24"/>
              </w:rPr>
              <w:t>к/с 30101810145250000411</w:t>
            </w:r>
          </w:p>
          <w:p w:rsidR="00B900EB" w:rsidRPr="00B900EB" w:rsidRDefault="00B900EB" w:rsidP="00B900EB">
            <w:pPr>
              <w:pStyle w:val="Body1"/>
              <w:widowControl w:val="0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900EB">
              <w:rPr>
                <w:rFonts w:ascii="Times New Roman" w:hAnsi="Times New Roman"/>
                <w:color w:val="000000"/>
                <w:sz w:val="24"/>
              </w:rPr>
              <w:t>БИК 044525411</w:t>
            </w:r>
          </w:p>
        </w:tc>
      </w:tr>
      <w:tr w:rsidR="00B900EB" w:rsidRPr="00B900EB" w:rsidTr="00350FD6">
        <w:trPr>
          <w:trHeight w:val="852"/>
        </w:trPr>
        <w:tc>
          <w:tcPr>
            <w:tcW w:w="3871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5196" w:type="dxa"/>
          </w:tcPr>
          <w:p w:rsidR="00B900EB" w:rsidRPr="00B900EB" w:rsidRDefault="00B900EB" w:rsidP="00350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B900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.: </w:t>
            </w:r>
            <w:r w:rsidRPr="00B900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</w:t>
            </w:r>
          </w:p>
          <w:p w:rsidR="00B900EB" w:rsidRPr="00B900EB" w:rsidRDefault="00B900EB" w:rsidP="00B90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</w:p>
        </w:tc>
      </w:tr>
      <w:tr w:rsidR="00B900EB" w:rsidRPr="00B900EB" w:rsidTr="00350FD6">
        <w:tc>
          <w:tcPr>
            <w:tcW w:w="3871" w:type="dxa"/>
          </w:tcPr>
          <w:p w:rsidR="00B900EB" w:rsidRPr="00B900EB" w:rsidRDefault="00B900EB" w:rsidP="00B90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196" w:type="dxa"/>
          </w:tcPr>
          <w:p w:rsidR="00B900EB" w:rsidRPr="00B900EB" w:rsidRDefault="00B900EB" w:rsidP="00B90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0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Ирина Михайловна</w:t>
            </w:r>
          </w:p>
          <w:p w:rsidR="00B900EB" w:rsidRPr="00B900EB" w:rsidRDefault="00B900EB" w:rsidP="00B90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0EB" w:rsidRPr="00B900EB" w:rsidRDefault="00B900EB" w:rsidP="00B900EB">
      <w:pPr>
        <w:rPr>
          <w:rFonts w:ascii="Times New Roman" w:hAnsi="Times New Roman" w:cs="Times New Roman"/>
          <w:sz w:val="24"/>
          <w:szCs w:val="24"/>
        </w:rPr>
      </w:pPr>
    </w:p>
    <w:sectPr w:rsidR="00B900EB" w:rsidRPr="00B9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F"/>
    <w:rsid w:val="003A05FF"/>
    <w:rsid w:val="00534A2B"/>
    <w:rsid w:val="00676F73"/>
    <w:rsid w:val="00B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72E5"/>
  <w15:chartTrackingRefBased/>
  <w15:docId w15:val="{99D9AC2C-4CA8-4D2D-81FD-302477EC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a"/>
    <w:rsid w:val="00B900EB"/>
    <w:p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 Ekaterina</dc:creator>
  <cp:keywords/>
  <dc:description/>
  <cp:lastModifiedBy>Volkova Ekaterina</cp:lastModifiedBy>
  <cp:revision>3</cp:revision>
  <dcterms:created xsi:type="dcterms:W3CDTF">2024-02-09T08:42:00Z</dcterms:created>
  <dcterms:modified xsi:type="dcterms:W3CDTF">2024-02-09T08:59:00Z</dcterms:modified>
</cp:coreProperties>
</file>